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7222" w14:textId="18980709" w:rsidR="00340DFA" w:rsidRPr="00022CCF" w:rsidRDefault="00B908C9" w:rsidP="000163F1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4E3206" w:rsidRPr="00022CCF">
        <w:rPr>
          <w:rFonts w:asciiTheme="minorEastAsia" w:eastAsiaTheme="minorEastAsia" w:hAnsiTheme="minorEastAsia" w:hint="eastAsia"/>
          <w:sz w:val="24"/>
        </w:rPr>
        <w:t>18</w:t>
      </w:r>
      <w:r w:rsidRPr="00022CCF">
        <w:rPr>
          <w:rFonts w:asciiTheme="minorEastAsia" w:eastAsiaTheme="minorEastAsia" w:hAnsiTheme="minorEastAsia" w:hint="eastAsia"/>
          <w:sz w:val="24"/>
        </w:rPr>
        <w:t>号様式</w:t>
      </w:r>
      <w:r w:rsidR="00C0656E" w:rsidRPr="00022CCF">
        <w:rPr>
          <w:rFonts w:asciiTheme="minorEastAsia" w:eastAsiaTheme="minorEastAsia" w:hAnsiTheme="minorEastAsia" w:hint="eastAsia"/>
          <w:sz w:val="24"/>
        </w:rPr>
        <w:t>（第</w:t>
      </w:r>
      <w:r w:rsidR="00DD1908" w:rsidRPr="00022CCF">
        <w:rPr>
          <w:rFonts w:asciiTheme="minorEastAsia" w:eastAsiaTheme="minorEastAsia" w:hAnsiTheme="minorEastAsia" w:hint="eastAsia"/>
          <w:sz w:val="24"/>
        </w:rPr>
        <w:t>17</w:t>
      </w:r>
      <w:r w:rsidR="00C0656E"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194D480A" w14:textId="77777777" w:rsidR="00B908C9" w:rsidRPr="00022CCF" w:rsidRDefault="00B908C9" w:rsidP="000163F1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4D15843" w14:textId="77777777" w:rsidR="00B908C9" w:rsidRPr="00022CCF" w:rsidRDefault="00B908C9" w:rsidP="000163F1">
      <w:pPr>
        <w:rPr>
          <w:rFonts w:asciiTheme="minorEastAsia" w:eastAsiaTheme="minorEastAsia" w:hAnsiTheme="minorEastAsia"/>
          <w:sz w:val="24"/>
        </w:rPr>
      </w:pPr>
    </w:p>
    <w:p w14:paraId="2E33D7C2" w14:textId="77777777" w:rsidR="00E35875" w:rsidRPr="00022CCF" w:rsidRDefault="00E35875" w:rsidP="000163F1">
      <w:pPr>
        <w:rPr>
          <w:rFonts w:asciiTheme="minorEastAsia" w:eastAsiaTheme="minorEastAsia" w:hAnsiTheme="minorEastAsia"/>
          <w:sz w:val="24"/>
        </w:rPr>
      </w:pPr>
    </w:p>
    <w:p w14:paraId="2831FB72" w14:textId="3ECA50EA" w:rsidR="0083602E" w:rsidRPr="00022CCF" w:rsidRDefault="0083602E" w:rsidP="00FF33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346306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6BBC58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3C965571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6E5891C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56DCCB2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6F6A1418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391CBC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B42D92D" w14:textId="1CF5E989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　</w:t>
      </w:r>
    </w:p>
    <w:p w14:paraId="6E9244F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7C6C018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56849859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37D58099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14B3478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3CCAABC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6EB34A4" w14:textId="462CC690" w:rsidR="001C558F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84F4520" w14:textId="2A7F6099" w:rsidR="00B908C9" w:rsidRPr="00022CCF" w:rsidRDefault="009B2BD4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B908C9" w:rsidRPr="00022CCF">
        <w:rPr>
          <w:rFonts w:asciiTheme="minorEastAsia" w:eastAsiaTheme="minorEastAsia" w:hAnsiTheme="minorEastAsia" w:hint="eastAsia"/>
          <w:sz w:val="24"/>
        </w:rPr>
        <w:t>年度</w:t>
      </w:r>
      <w:r w:rsidR="00B14233" w:rsidRPr="00022CCF">
        <w:rPr>
          <w:rFonts w:asciiTheme="minorEastAsia" w:eastAsiaTheme="minorEastAsia" w:hAnsiTheme="minorEastAsia" w:hint="eastAsia"/>
          <w:sz w:val="24"/>
        </w:rPr>
        <w:t>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652C1D" w:rsidRPr="00022CCF">
        <w:rPr>
          <w:rFonts w:asciiTheme="minorEastAsia" w:eastAsiaTheme="minorEastAsia" w:hAnsiTheme="minorEastAsia" w:hint="eastAsia"/>
          <w:sz w:val="24"/>
        </w:rPr>
        <w:t>補助金</w:t>
      </w:r>
      <w:r w:rsidR="0064491D" w:rsidRPr="00022CCF">
        <w:rPr>
          <w:rFonts w:asciiTheme="minorEastAsia" w:eastAsiaTheme="minorEastAsia" w:hAnsiTheme="minorEastAsia" w:hint="eastAsia"/>
          <w:sz w:val="24"/>
        </w:rPr>
        <w:t>完了</w:t>
      </w:r>
      <w:r w:rsidR="00B908C9" w:rsidRPr="00022CCF">
        <w:rPr>
          <w:rFonts w:asciiTheme="minorEastAsia" w:eastAsiaTheme="minorEastAsia" w:hAnsiTheme="minorEastAsia" w:hint="eastAsia"/>
          <w:sz w:val="24"/>
        </w:rPr>
        <w:t>実績報告書</w:t>
      </w:r>
    </w:p>
    <w:p w14:paraId="141BDCC1" w14:textId="77777777" w:rsidR="0029054B" w:rsidRPr="00022CCF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0BF0A2F8" w14:textId="4AFF34A5" w:rsidR="00B908C9" w:rsidRPr="00022CCF" w:rsidRDefault="00B908C9" w:rsidP="004E320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9D6F89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="00887239" w:rsidRPr="00022CCF">
        <w:rPr>
          <w:rFonts w:asciiTheme="minorEastAsia" w:eastAsiaTheme="minorEastAsia" w:hAnsiTheme="minorEastAsia" w:hint="eastAsia"/>
          <w:sz w:val="24"/>
        </w:rPr>
        <w:t>付</w:t>
      </w:r>
      <w:r w:rsidR="00EB5590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E93075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5372F3" w:rsidRPr="00022CCF">
        <w:rPr>
          <w:rFonts w:asciiTheme="minorEastAsia" w:eastAsiaTheme="minorEastAsia" w:hAnsiTheme="minorEastAsia" w:hint="eastAsia"/>
          <w:sz w:val="24"/>
        </w:rPr>
        <w:t>住</w:t>
      </w:r>
      <w:r w:rsidR="009A2056" w:rsidRPr="00022CCF">
        <w:rPr>
          <w:rFonts w:asciiTheme="minorEastAsia" w:eastAsiaTheme="minorEastAsia" w:hAnsiTheme="minorEastAsia" w:hint="eastAsia"/>
          <w:sz w:val="24"/>
        </w:rPr>
        <w:t>民</w:t>
      </w:r>
      <w:r w:rsidR="00D51596" w:rsidRPr="00022CCF">
        <w:rPr>
          <w:rFonts w:asciiTheme="minorEastAsia" w:eastAsiaTheme="minorEastAsia" w:hAnsiTheme="minorEastAsia" w:hint="eastAsia"/>
          <w:sz w:val="24"/>
        </w:rPr>
        <w:t>画</w:t>
      </w:r>
      <w:r w:rsidRPr="00022CCF">
        <w:rPr>
          <w:rFonts w:asciiTheme="minorEastAsia" w:eastAsiaTheme="minorEastAsia" w:hAnsiTheme="minorEastAsia" w:hint="eastAsia"/>
          <w:sz w:val="24"/>
        </w:rPr>
        <w:t>第　　号により補助金の交付決定を受けた</w:t>
      </w:r>
      <w:r w:rsidR="002511B7" w:rsidRPr="00022CCF">
        <w:rPr>
          <w:rFonts w:asciiTheme="minorEastAsia" w:eastAsiaTheme="minorEastAsia" w:hAnsiTheme="minorEastAsia" w:hint="eastAsia"/>
          <w:sz w:val="24"/>
        </w:rPr>
        <w:t>標記の</w:t>
      </w:r>
      <w:r w:rsidR="00B14233" w:rsidRPr="00022CCF">
        <w:rPr>
          <w:rFonts w:asciiTheme="minorEastAsia" w:eastAsiaTheme="minorEastAsia" w:hAnsiTheme="minorEastAsia" w:hint="eastAsia"/>
          <w:sz w:val="24"/>
        </w:rPr>
        <w:t>事業</w:t>
      </w:r>
      <w:r w:rsidR="00B36640" w:rsidRPr="00022CCF">
        <w:rPr>
          <w:rFonts w:asciiTheme="minorEastAsia" w:eastAsiaTheme="minorEastAsia" w:hAnsiTheme="minorEastAsia" w:hint="eastAsia"/>
          <w:sz w:val="24"/>
        </w:rPr>
        <w:t>が完了したので</w:t>
      </w:r>
      <w:r w:rsidRPr="00022CCF">
        <w:rPr>
          <w:rFonts w:asciiTheme="minorEastAsia" w:eastAsiaTheme="minorEastAsia" w:hAnsiTheme="minorEastAsia" w:hint="eastAsia"/>
          <w:sz w:val="24"/>
        </w:rPr>
        <w:t>、</w:t>
      </w:r>
      <w:r w:rsidR="00E90673" w:rsidRPr="00022CCF">
        <w:rPr>
          <w:rFonts w:asciiTheme="minorEastAsia" w:eastAsiaTheme="minorEastAsia" w:hAnsiTheme="minorEastAsia" w:hint="eastAsia"/>
          <w:sz w:val="24"/>
        </w:rPr>
        <w:t>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4B6C16" w:rsidRPr="00022CCF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022CCF">
        <w:rPr>
          <w:rFonts w:asciiTheme="minorEastAsia" w:eastAsiaTheme="minorEastAsia" w:hAnsiTheme="minorEastAsia" w:hint="eastAsia"/>
          <w:sz w:val="24"/>
        </w:rPr>
        <w:t>要綱第</w:t>
      </w:r>
      <w:r w:rsidR="00DD1908" w:rsidRPr="00022CCF">
        <w:rPr>
          <w:rFonts w:asciiTheme="minorEastAsia" w:eastAsiaTheme="minorEastAsia" w:hAnsiTheme="minorEastAsia"/>
          <w:sz w:val="24"/>
        </w:rPr>
        <w:t>17</w:t>
      </w:r>
      <w:r w:rsidR="00784269">
        <w:rPr>
          <w:rFonts w:asciiTheme="minorEastAsia" w:eastAsiaTheme="minorEastAsia" w:hAnsiTheme="minorEastAsia" w:hint="eastAsia"/>
          <w:sz w:val="24"/>
        </w:rPr>
        <w:t>第１項</w:t>
      </w:r>
      <w:r w:rsidR="00E90673" w:rsidRPr="00022CCF">
        <w:rPr>
          <w:rFonts w:asciiTheme="minorEastAsia" w:eastAsiaTheme="minorEastAsia" w:hAnsiTheme="minorEastAsia" w:hint="eastAsia"/>
          <w:sz w:val="24"/>
        </w:rPr>
        <w:t>の規定に基づき</w:t>
      </w:r>
      <w:r w:rsidRPr="00022CCF">
        <w:rPr>
          <w:rFonts w:asciiTheme="minorEastAsia" w:eastAsiaTheme="minorEastAsia" w:hAnsiTheme="minorEastAsia" w:hint="eastAsia"/>
          <w:sz w:val="24"/>
        </w:rPr>
        <w:t>下記のとおり報告します。</w:t>
      </w:r>
    </w:p>
    <w:p w14:paraId="29A8C92E" w14:textId="77777777" w:rsidR="0029054B" w:rsidRPr="00022CCF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4B3AAF52" w14:textId="77777777" w:rsidR="00B908C9" w:rsidRPr="00022CCF" w:rsidRDefault="00B908C9" w:rsidP="004E3206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4642"/>
      </w:tblGrid>
      <w:tr w:rsidR="00785464" w:rsidRPr="00022CCF" w14:paraId="05D39E9C" w14:textId="77777777" w:rsidTr="002A5B24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64ACD0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46811B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￥</w:t>
            </w:r>
          </w:p>
        </w:tc>
      </w:tr>
      <w:tr w:rsidR="00785464" w:rsidRPr="00022CCF" w14:paraId="1E973E1C" w14:textId="77777777" w:rsidTr="002A5B24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88A2F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85464" w:rsidRPr="00022CCF" w14:paraId="591259BC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559F9CE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7D1074F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0DEC7704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0095AB0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71E8E029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459DE0DC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39E7A24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1C09EEE" w14:textId="77777777" w:rsidR="002A5B24" w:rsidRPr="00022CCF" w:rsidRDefault="002A5B24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54C82DF0" w14:textId="77777777" w:rsidR="002A5B24" w:rsidRPr="00022CCF" w:rsidRDefault="002A5B24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739F7C13" w14:textId="77777777" w:rsidTr="0030089C">
        <w:trPr>
          <w:trHeight w:val="764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7D8F" w14:textId="77777777" w:rsidR="00AB6F6A" w:rsidRPr="00022CCF" w:rsidRDefault="00AB6F6A" w:rsidP="0030089C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補助金の種類（該当する項目にチェック）</w:t>
            </w:r>
          </w:p>
          <w:p w14:paraId="47353B48" w14:textId="4DEE96C4" w:rsidR="009E76A6" w:rsidRPr="00022CCF" w:rsidRDefault="00B73FF5" w:rsidP="009E76A6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C93FC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</w:t>
            </w:r>
            <w:r w:rsidR="00FC2F9F" w:rsidRPr="00022C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9E76A6" w:rsidRPr="00022CCF">
              <w:rPr>
                <w:rFonts w:asciiTheme="minorEastAsia" w:eastAsiaTheme="minorEastAsia" w:hAnsiTheme="minorEastAsia" w:hint="eastAsia"/>
                <w:szCs w:val="21"/>
              </w:rPr>
              <w:t>省エネ基準適合）</w:t>
            </w:r>
          </w:p>
          <w:p w14:paraId="647B9211" w14:textId="55C5260F" w:rsidR="00AB6F6A" w:rsidRPr="00C13E39" w:rsidRDefault="009E76A6" w:rsidP="00C13E39">
            <w:pPr>
              <w:spacing w:line="340" w:lineRule="exact"/>
              <w:ind w:firstLineChars="1050" w:firstLine="2205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省エネ化等のための計画の策定等（ZEH水準適合）</w:t>
            </w:r>
          </w:p>
        </w:tc>
      </w:tr>
      <w:tr w:rsidR="002A5B24" w:rsidRPr="00022CCF" w14:paraId="3E1ADC32" w14:textId="77777777" w:rsidTr="0030089C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7E64E" w14:textId="12AB0F28" w:rsidR="002A5B24" w:rsidRPr="00022CCF" w:rsidRDefault="00FC2F9F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2A5B2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補助事業の事業期間　　</w:t>
            </w:r>
            <w:r w:rsidR="00E166DE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="002A5B24" w:rsidRPr="00022CCF">
              <w:rPr>
                <w:rFonts w:asciiTheme="minorEastAsia" w:eastAsiaTheme="minorEastAsia" w:hAnsiTheme="minorEastAsia" w:hint="eastAsia"/>
                <w:szCs w:val="21"/>
              </w:rPr>
              <w:t>日　　　　　　　年　　月　　日</w:t>
            </w:r>
          </w:p>
          <w:p w14:paraId="54FB0C7C" w14:textId="77777777" w:rsidR="002A5B24" w:rsidRPr="00022CCF" w:rsidRDefault="002A5B24" w:rsidP="002A5B24">
            <w:pPr>
              <w:spacing w:line="340" w:lineRule="exact"/>
              <w:ind w:firstLine="273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完了日　　　　　　　年　　月　　日</w:t>
            </w:r>
          </w:p>
        </w:tc>
      </w:tr>
    </w:tbl>
    <w:p w14:paraId="769A6E7F" w14:textId="0DA94748" w:rsidR="00C2230B" w:rsidRDefault="00C2230B" w:rsidP="007F4820">
      <w:pPr>
        <w:rPr>
          <w:rFonts w:hint="eastAsia"/>
          <w:sz w:val="18"/>
          <w:szCs w:val="18"/>
        </w:rPr>
      </w:pPr>
      <w:bookmarkStart w:id="0" w:name="_Hlk193218749"/>
    </w:p>
    <w:bookmarkEnd w:id="0"/>
    <w:sectPr w:rsidR="00C2230B" w:rsidSect="001E6113">
      <w:pgSz w:w="11907" w:h="16840" w:code="9"/>
      <w:pgMar w:top="1440" w:right="1077" w:bottom="851" w:left="1077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165D6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820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30AC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356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2025-04-30T10:17:00Z</dcterms:modified>
</cp:coreProperties>
</file>