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別紙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6633"/>
      </w:tblGrid>
      <w:tr w:rsidR="00B768EC" w:rsidTr="00FB6E9E">
        <w:trPr>
          <w:trHeight w:val="836"/>
        </w:trPr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:rsidR="00B768EC" w:rsidRPr="00B768EC" w:rsidRDefault="00B768EC" w:rsidP="006927D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東京都総務局行政部振興企画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課 </w:t>
            </w:r>
            <w:r w:rsidR="006927D7" w:rsidRP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東京都過疎地域持続的発展方針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担当）</w:t>
            </w:r>
          </w:p>
        </w:tc>
      </w:tr>
      <w:tr w:rsidR="00B768EC" w:rsidTr="00B768EC">
        <w:trPr>
          <w:trHeight w:val="57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15AED" w:rsidP="00EE140A">
            <w:pPr>
              <w:rPr>
                <w:rFonts w:ascii="ＭＳ 明朝" w:hAnsi="ＭＳ 明朝"/>
                <w:sz w:val="24"/>
              </w:rPr>
            </w:pPr>
            <w:r w:rsidRPr="00B15AED">
              <w:rPr>
                <w:rFonts w:ascii="ＭＳ 明朝" w:hAnsi="ＭＳ 明朝" w:hint="eastAsia"/>
                <w:sz w:val="24"/>
              </w:rPr>
              <w:t>東京都過疎地域持続的発展方針</w:t>
            </w:r>
            <w:r w:rsidR="00B768EC">
              <w:rPr>
                <w:rFonts w:ascii="ＭＳ 明朝" w:hAnsi="ＭＳ 明朝" w:hint="eastAsia"/>
                <w:sz w:val="24"/>
              </w:rPr>
              <w:t>（素案）に関すること</w:t>
            </w:r>
          </w:p>
        </w:tc>
      </w:tr>
      <w:tr w:rsidR="00B768EC" w:rsidTr="00B768EC">
        <w:trPr>
          <w:trHeight w:val="65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Pr="00B768EC" w:rsidRDefault="00B15AED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25日から同年６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6B009A">
              <w:rPr>
                <w:rFonts w:ascii="ＭＳ 明朝" w:hAnsi="ＭＳ 明朝" w:hint="eastAsia"/>
                <w:sz w:val="24"/>
              </w:rPr>
              <w:t>25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:rsidTr="005D5C71">
        <w:trPr>
          <w:trHeight w:val="9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74233F" w:rsidRDefault="0074233F" w:rsidP="00AD3702">
            <w:pPr>
              <w:rPr>
                <w:rFonts w:ascii="ＭＳ 明朝" w:hAnsi="ＭＳ 明朝"/>
                <w:sz w:val="24"/>
              </w:rPr>
            </w:pPr>
          </w:p>
          <w:p w:rsidR="00ED2174" w:rsidRDefault="00ED2174" w:rsidP="00AD3702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B768EC" w:rsidTr="00AD3702">
        <w:trPr>
          <w:trHeight w:val="10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5D5C71">
        <w:trPr>
          <w:trHeight w:val="2023"/>
        </w:trPr>
        <w:tc>
          <w:tcPr>
            <w:tcW w:w="1200" w:type="dxa"/>
            <w:vMerge w:val="restart"/>
            <w:vAlign w:val="center"/>
          </w:tcPr>
          <w:p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  <w:vAlign w:val="center"/>
          </w:tcPr>
          <w:p w:rsidR="005D5C71" w:rsidRDefault="00A62D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55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D5C71" w:rsidTr="006927D7">
        <w:trPr>
          <w:trHeight w:val="3680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52" w:rsidRDefault="008E6852">
      <w:r>
        <w:separator/>
      </w:r>
    </w:p>
  </w:endnote>
  <w:endnote w:type="continuationSeparator" w:id="0">
    <w:p w:rsidR="008E6852" w:rsidRDefault="008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52" w:rsidRDefault="008E6852">
      <w:r>
        <w:separator/>
      </w:r>
    </w:p>
  </w:footnote>
  <w:footnote w:type="continuationSeparator" w:id="0">
    <w:p w:rsidR="008E6852" w:rsidRDefault="008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77A8"/>
    <w:rsid w:val="000D7B7A"/>
    <w:rsid w:val="000E0F98"/>
    <w:rsid w:val="001550E2"/>
    <w:rsid w:val="00163FD7"/>
    <w:rsid w:val="00167745"/>
    <w:rsid w:val="00197149"/>
    <w:rsid w:val="00200CE4"/>
    <w:rsid w:val="00214CF9"/>
    <w:rsid w:val="00234DC4"/>
    <w:rsid w:val="002A5260"/>
    <w:rsid w:val="002C6F8E"/>
    <w:rsid w:val="00322E9C"/>
    <w:rsid w:val="00335482"/>
    <w:rsid w:val="00362E82"/>
    <w:rsid w:val="003C7566"/>
    <w:rsid w:val="00422F69"/>
    <w:rsid w:val="00423CAC"/>
    <w:rsid w:val="00432705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E6852"/>
    <w:rsid w:val="00907614"/>
    <w:rsid w:val="0094661F"/>
    <w:rsid w:val="00981692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357F"/>
    <w:rsid w:val="00BB28B7"/>
    <w:rsid w:val="00C64BE5"/>
    <w:rsid w:val="00CA2957"/>
    <w:rsid w:val="00CD62E3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1CA6B6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TAIMS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cp:lastModifiedBy>東京都</cp:lastModifiedBy>
  <cp:revision>7</cp:revision>
  <cp:lastPrinted>2019-08-17T11:22:00Z</cp:lastPrinted>
  <dcterms:created xsi:type="dcterms:W3CDTF">2021-05-12T07:49:00Z</dcterms:created>
  <dcterms:modified xsi:type="dcterms:W3CDTF">2021-05-20T06:46:00Z</dcterms:modified>
</cp:coreProperties>
</file>